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E61" w:rsidRDefault="00AA0E61" w:rsidP="00AA0E61">
      <w:pPr>
        <w:bidi/>
        <w:rPr>
          <w:rFonts w:cs="B Mitra" w:hint="cs"/>
          <w:sz w:val="32"/>
          <w:szCs w:val="32"/>
          <w:rtl/>
          <w:lang w:bidi="fa-IR"/>
        </w:rPr>
      </w:pPr>
    </w:p>
    <w:p w:rsidR="00AA0E61" w:rsidRDefault="00AA0E61" w:rsidP="00AA0E61">
      <w:pPr>
        <w:bidi/>
        <w:jc w:val="center"/>
        <w:rPr>
          <w:rFonts w:cs="B Titr" w:hint="cs"/>
          <w:b/>
          <w:bCs/>
          <w:sz w:val="40"/>
          <w:szCs w:val="40"/>
          <w:rtl/>
          <w:lang w:bidi="fa-IR"/>
        </w:rPr>
      </w:pPr>
      <w:r w:rsidRPr="00512E5B">
        <w:rPr>
          <w:rFonts w:cs="B Titr" w:hint="cs"/>
          <w:b/>
          <w:bCs/>
          <w:sz w:val="40"/>
          <w:szCs w:val="40"/>
          <w:rtl/>
          <w:lang w:bidi="fa-IR"/>
        </w:rPr>
        <w:t>10 گام پيشگيري از سرطان‌ها</w:t>
      </w:r>
    </w:p>
    <w:p w:rsidR="00AA0E61" w:rsidRDefault="00AA0E61" w:rsidP="00AA0E61">
      <w:pPr>
        <w:bidi/>
        <w:rPr>
          <w:rFonts w:cs="B Mitra" w:hint="cs"/>
          <w:sz w:val="32"/>
          <w:szCs w:val="32"/>
          <w:rtl/>
          <w:lang w:bidi="fa-IR"/>
        </w:rPr>
      </w:pPr>
    </w:p>
    <w:p w:rsidR="00FA5D88" w:rsidRDefault="00FA5D88" w:rsidP="00FA5D88">
      <w:pPr>
        <w:pStyle w:val="ListParagraph"/>
        <w:numPr>
          <w:ilvl w:val="0"/>
          <w:numId w:val="2"/>
        </w:numPr>
        <w:bidi/>
        <w:rPr>
          <w:rFonts w:cs="B Mitra" w:hint="cs"/>
          <w:sz w:val="32"/>
          <w:szCs w:val="32"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>انجام 30 دقيقه ورزش</w:t>
      </w:r>
      <w:r w:rsidR="00AA0E61">
        <w:rPr>
          <w:rFonts w:cs="B Mitra" w:hint="cs"/>
          <w:sz w:val="32"/>
          <w:szCs w:val="32"/>
          <w:rtl/>
          <w:lang w:bidi="fa-IR"/>
        </w:rPr>
        <w:t>،</w:t>
      </w:r>
      <w:r>
        <w:rPr>
          <w:rFonts w:cs="B Mitra" w:hint="cs"/>
          <w:sz w:val="32"/>
          <w:szCs w:val="32"/>
          <w:rtl/>
          <w:lang w:bidi="fa-IR"/>
        </w:rPr>
        <w:t xml:space="preserve"> 5 روز در هفته</w:t>
      </w:r>
    </w:p>
    <w:p w:rsidR="00FA5D88" w:rsidRDefault="00FA5D88" w:rsidP="00FA5D88">
      <w:pPr>
        <w:pStyle w:val="ListParagraph"/>
        <w:numPr>
          <w:ilvl w:val="0"/>
          <w:numId w:val="2"/>
        </w:numPr>
        <w:bidi/>
        <w:rPr>
          <w:rFonts w:cs="B Mitra" w:hint="cs"/>
          <w:sz w:val="32"/>
          <w:szCs w:val="32"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>ترك مصرف سيگار، دخانيات و الكل</w:t>
      </w:r>
    </w:p>
    <w:p w:rsidR="006D072B" w:rsidRDefault="006D072B" w:rsidP="006D072B">
      <w:pPr>
        <w:pStyle w:val="ListParagraph"/>
        <w:numPr>
          <w:ilvl w:val="0"/>
          <w:numId w:val="2"/>
        </w:numPr>
        <w:bidi/>
        <w:rPr>
          <w:rFonts w:cs="B Mitra" w:hint="cs"/>
          <w:sz w:val="32"/>
          <w:szCs w:val="32"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>مصرف مناسب ميوه و سبزيجات بصورت روزانه</w:t>
      </w:r>
    </w:p>
    <w:p w:rsidR="00334511" w:rsidRPr="00334511" w:rsidRDefault="00334511" w:rsidP="00334511">
      <w:pPr>
        <w:pStyle w:val="ListParagraph"/>
        <w:numPr>
          <w:ilvl w:val="0"/>
          <w:numId w:val="2"/>
        </w:numPr>
        <w:bidi/>
        <w:rPr>
          <w:rFonts w:cs="B Mitra" w:hint="cs"/>
          <w:sz w:val="32"/>
          <w:szCs w:val="32"/>
          <w:lang w:bidi="fa-IR"/>
        </w:rPr>
      </w:pPr>
      <w:r w:rsidRPr="00334511">
        <w:rPr>
          <w:rFonts w:cs="B Mitra" w:hint="cs"/>
          <w:sz w:val="32"/>
          <w:szCs w:val="32"/>
          <w:rtl/>
          <w:lang w:bidi="fa-IR"/>
        </w:rPr>
        <w:t>مصرف حداقل گوشت قرمز، چربي‌ها</w:t>
      </w:r>
      <w:r>
        <w:rPr>
          <w:rFonts w:cs="B Mitra" w:hint="cs"/>
          <w:sz w:val="32"/>
          <w:szCs w:val="32"/>
          <w:rtl/>
          <w:lang w:bidi="fa-IR"/>
        </w:rPr>
        <w:t xml:space="preserve">، </w:t>
      </w:r>
      <w:r w:rsidR="00AA0E61">
        <w:rPr>
          <w:rFonts w:cs="B Mitra" w:hint="cs"/>
          <w:sz w:val="32"/>
          <w:szCs w:val="32"/>
          <w:rtl/>
          <w:lang w:bidi="fa-IR"/>
        </w:rPr>
        <w:t>غذاهاي سرخ‌</w:t>
      </w:r>
      <w:r w:rsidRPr="00334511">
        <w:rPr>
          <w:rFonts w:cs="B Mitra" w:hint="cs"/>
          <w:sz w:val="32"/>
          <w:szCs w:val="32"/>
          <w:rtl/>
          <w:lang w:bidi="fa-IR"/>
        </w:rPr>
        <w:t xml:space="preserve">كرده و </w:t>
      </w:r>
      <w:r>
        <w:rPr>
          <w:rFonts w:cs="B Mitra" w:hint="cs"/>
          <w:sz w:val="32"/>
          <w:szCs w:val="32"/>
          <w:rtl/>
          <w:lang w:bidi="fa-IR"/>
        </w:rPr>
        <w:t>ترشي</w:t>
      </w:r>
      <w:r w:rsidR="006D072B">
        <w:rPr>
          <w:rFonts w:cs="B Mitra" w:hint="cs"/>
          <w:sz w:val="32"/>
          <w:szCs w:val="32"/>
          <w:rtl/>
          <w:lang w:bidi="fa-IR"/>
        </w:rPr>
        <w:t>‌</w:t>
      </w:r>
      <w:r>
        <w:rPr>
          <w:rFonts w:cs="B Mitra" w:hint="cs"/>
          <w:sz w:val="32"/>
          <w:szCs w:val="32"/>
          <w:rtl/>
          <w:lang w:bidi="fa-IR"/>
        </w:rPr>
        <w:t>جات</w:t>
      </w:r>
    </w:p>
    <w:p w:rsidR="00334511" w:rsidRDefault="00334511" w:rsidP="00334511">
      <w:pPr>
        <w:pStyle w:val="ListParagraph"/>
        <w:numPr>
          <w:ilvl w:val="0"/>
          <w:numId w:val="2"/>
        </w:numPr>
        <w:bidi/>
        <w:rPr>
          <w:rFonts w:cs="B Mitra" w:hint="cs"/>
          <w:sz w:val="32"/>
          <w:szCs w:val="32"/>
          <w:lang w:bidi="fa-IR"/>
        </w:rPr>
      </w:pPr>
      <w:r w:rsidRPr="00334511">
        <w:rPr>
          <w:rFonts w:cs="B Mitra" w:hint="cs"/>
          <w:sz w:val="32"/>
          <w:szCs w:val="32"/>
          <w:rtl/>
          <w:lang w:bidi="fa-IR"/>
        </w:rPr>
        <w:t>عدم مصرف غذاهاي آماده، سوسيس، كالباس</w:t>
      </w:r>
      <w:r>
        <w:rPr>
          <w:rFonts w:cs="B Mitra" w:hint="cs"/>
          <w:sz w:val="32"/>
          <w:szCs w:val="32"/>
          <w:rtl/>
          <w:lang w:bidi="fa-IR"/>
        </w:rPr>
        <w:t xml:space="preserve"> و نوشابه‌هاي گازدار</w:t>
      </w:r>
    </w:p>
    <w:p w:rsidR="00AA0E61" w:rsidRDefault="00AA0E61" w:rsidP="00AA0E61">
      <w:pPr>
        <w:pStyle w:val="ListParagraph"/>
        <w:numPr>
          <w:ilvl w:val="0"/>
          <w:numId w:val="2"/>
        </w:numPr>
        <w:bidi/>
        <w:rPr>
          <w:rFonts w:cs="B Mitra" w:hint="cs"/>
          <w:sz w:val="32"/>
          <w:szCs w:val="32"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>كاهش وزن و پرهيز از چاقي</w:t>
      </w:r>
    </w:p>
    <w:p w:rsidR="006D072B" w:rsidRDefault="006D072B" w:rsidP="00AA0E61">
      <w:pPr>
        <w:pStyle w:val="ListParagraph"/>
        <w:numPr>
          <w:ilvl w:val="0"/>
          <w:numId w:val="2"/>
        </w:numPr>
        <w:bidi/>
        <w:rPr>
          <w:rFonts w:cs="B Mitra" w:hint="cs"/>
          <w:sz w:val="32"/>
          <w:szCs w:val="32"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>استفاده از</w:t>
      </w:r>
      <w:r w:rsidR="00AA0E61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>كلاه</w:t>
      </w:r>
      <w:r w:rsidR="00AA0E61">
        <w:rPr>
          <w:rFonts w:cs="B Mitra" w:hint="cs"/>
          <w:sz w:val="32"/>
          <w:szCs w:val="32"/>
          <w:rtl/>
          <w:lang w:bidi="fa-IR"/>
        </w:rPr>
        <w:t>،</w:t>
      </w:r>
      <w:r>
        <w:rPr>
          <w:rFonts w:cs="B Mitra" w:hint="cs"/>
          <w:sz w:val="32"/>
          <w:szCs w:val="32"/>
          <w:rtl/>
          <w:lang w:bidi="fa-IR"/>
        </w:rPr>
        <w:t xml:space="preserve"> پوشش‌هاي مناسب</w:t>
      </w:r>
      <w:r w:rsidR="00AA0E61">
        <w:rPr>
          <w:rFonts w:cs="B Mitra" w:hint="cs"/>
          <w:sz w:val="32"/>
          <w:szCs w:val="32"/>
          <w:rtl/>
          <w:lang w:bidi="fa-IR"/>
        </w:rPr>
        <w:t xml:space="preserve"> و</w:t>
      </w:r>
      <w:r>
        <w:rPr>
          <w:rFonts w:cs="B Mitra" w:hint="cs"/>
          <w:sz w:val="32"/>
          <w:szCs w:val="32"/>
          <w:rtl/>
          <w:lang w:bidi="fa-IR"/>
        </w:rPr>
        <w:t xml:space="preserve"> </w:t>
      </w:r>
      <w:r w:rsidR="00AA0E61">
        <w:rPr>
          <w:rFonts w:cs="B Mitra" w:hint="cs"/>
          <w:sz w:val="32"/>
          <w:szCs w:val="32"/>
          <w:rtl/>
          <w:lang w:bidi="fa-IR"/>
        </w:rPr>
        <w:t xml:space="preserve">كرم‌هاي ضد آفتاب </w:t>
      </w:r>
      <w:r>
        <w:rPr>
          <w:rFonts w:cs="B Mitra" w:hint="cs"/>
          <w:sz w:val="32"/>
          <w:szCs w:val="32"/>
          <w:rtl/>
          <w:lang w:bidi="fa-IR"/>
        </w:rPr>
        <w:t>در برابر نور خورشيد</w:t>
      </w:r>
    </w:p>
    <w:p w:rsidR="00A649A9" w:rsidRDefault="00A649A9" w:rsidP="00A649A9">
      <w:pPr>
        <w:pStyle w:val="ListParagraph"/>
        <w:numPr>
          <w:ilvl w:val="0"/>
          <w:numId w:val="2"/>
        </w:numPr>
        <w:bidi/>
        <w:rPr>
          <w:rFonts w:cs="B Mitra" w:hint="cs"/>
          <w:sz w:val="32"/>
          <w:szCs w:val="32"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 xml:space="preserve">عدم مصرف چاي </w:t>
      </w:r>
      <w:r w:rsidR="000A3139">
        <w:rPr>
          <w:rFonts w:cs="B Mitra" w:hint="cs"/>
          <w:sz w:val="32"/>
          <w:szCs w:val="32"/>
          <w:rtl/>
          <w:lang w:bidi="fa-IR"/>
        </w:rPr>
        <w:t xml:space="preserve">و مواد غذايي </w:t>
      </w:r>
      <w:r>
        <w:rPr>
          <w:rFonts w:cs="B Mitra" w:hint="cs"/>
          <w:sz w:val="32"/>
          <w:szCs w:val="32"/>
          <w:rtl/>
          <w:lang w:bidi="fa-IR"/>
        </w:rPr>
        <w:t>بصورت داغ</w:t>
      </w:r>
    </w:p>
    <w:p w:rsidR="00753E0E" w:rsidRPr="00EB06A2" w:rsidRDefault="00334511" w:rsidP="00A01A97">
      <w:pPr>
        <w:pStyle w:val="ListParagraph"/>
        <w:numPr>
          <w:ilvl w:val="0"/>
          <w:numId w:val="2"/>
        </w:numPr>
        <w:bidi/>
        <w:rPr>
          <w:rFonts w:cs="B Mitra" w:hint="cs"/>
          <w:sz w:val="32"/>
          <w:szCs w:val="32"/>
          <w:lang w:bidi="fa-IR"/>
        </w:rPr>
      </w:pPr>
      <w:r w:rsidRPr="00EB06A2">
        <w:rPr>
          <w:rFonts w:cs="B Mitra" w:hint="cs"/>
          <w:sz w:val="32"/>
          <w:szCs w:val="32"/>
          <w:rtl/>
          <w:lang w:bidi="fa-IR"/>
        </w:rPr>
        <w:t xml:space="preserve"> </w:t>
      </w:r>
      <w:r w:rsidR="00753E0E" w:rsidRPr="00EB06A2">
        <w:rPr>
          <w:rFonts w:cs="B Mitra" w:hint="cs"/>
          <w:sz w:val="32"/>
          <w:szCs w:val="32"/>
          <w:rtl/>
          <w:lang w:bidi="fa-IR"/>
        </w:rPr>
        <w:t xml:space="preserve">استفاده </w:t>
      </w:r>
      <w:r w:rsidR="00EB06A2" w:rsidRPr="00EB06A2">
        <w:rPr>
          <w:rFonts w:cs="B Mitra" w:hint="cs"/>
          <w:sz w:val="32"/>
          <w:szCs w:val="32"/>
          <w:rtl/>
          <w:lang w:bidi="fa-IR"/>
        </w:rPr>
        <w:t>از وسايل ايمني مناسب در مشاغل صنعتي</w:t>
      </w:r>
    </w:p>
    <w:p w:rsidR="00334511" w:rsidRPr="00A649A9" w:rsidRDefault="00334511" w:rsidP="00A649A9">
      <w:pPr>
        <w:pStyle w:val="ListParagraph"/>
        <w:numPr>
          <w:ilvl w:val="0"/>
          <w:numId w:val="2"/>
        </w:numPr>
        <w:bidi/>
        <w:rPr>
          <w:rFonts w:cs="B Mitra" w:hint="cs"/>
          <w:sz w:val="32"/>
          <w:szCs w:val="32"/>
          <w:rtl/>
          <w:lang w:bidi="fa-IR"/>
        </w:rPr>
      </w:pPr>
      <w:r w:rsidRPr="00A649A9">
        <w:rPr>
          <w:rFonts w:cs="B Mitra" w:hint="cs"/>
          <w:sz w:val="32"/>
          <w:szCs w:val="32"/>
          <w:rtl/>
          <w:lang w:bidi="fa-IR"/>
        </w:rPr>
        <w:t xml:space="preserve"> </w:t>
      </w:r>
      <w:r w:rsidR="00EB06A2" w:rsidRPr="00A649A9">
        <w:rPr>
          <w:rFonts w:cs="B Mitra" w:hint="cs"/>
          <w:sz w:val="32"/>
          <w:szCs w:val="32"/>
          <w:rtl/>
          <w:lang w:bidi="fa-IR"/>
        </w:rPr>
        <w:t>مراجعه به مراكز بهداشتي درماني در صورت وجود سابقه فاميلي سرطان</w:t>
      </w:r>
      <w:r w:rsidR="00A649A9" w:rsidRPr="00A649A9">
        <w:rPr>
          <w:rFonts w:cs="B Mitra" w:hint="cs"/>
          <w:sz w:val="32"/>
          <w:szCs w:val="32"/>
          <w:rtl/>
          <w:lang w:bidi="fa-IR"/>
        </w:rPr>
        <w:t xml:space="preserve"> و يا مشاهده علايم هشدار دهنده سرطان</w:t>
      </w:r>
    </w:p>
    <w:p w:rsidR="00FA5D88" w:rsidRDefault="00FA5D88" w:rsidP="00FA5D88">
      <w:pPr>
        <w:bidi/>
        <w:rPr>
          <w:rFonts w:cs="B Mitra" w:hint="cs"/>
          <w:sz w:val="32"/>
          <w:szCs w:val="32"/>
          <w:rtl/>
          <w:lang w:bidi="fa-IR"/>
        </w:rPr>
      </w:pPr>
    </w:p>
    <w:p w:rsidR="00FA5D88" w:rsidRDefault="00FA5D88" w:rsidP="00FA5D88">
      <w:pPr>
        <w:bidi/>
        <w:rPr>
          <w:rFonts w:cs="B Mitra" w:hint="cs"/>
          <w:sz w:val="32"/>
          <w:szCs w:val="32"/>
          <w:rtl/>
          <w:lang w:bidi="fa-IR"/>
        </w:rPr>
      </w:pPr>
    </w:p>
    <w:p w:rsidR="00FA5D88" w:rsidRDefault="00FA5D88" w:rsidP="00FA5D88">
      <w:pPr>
        <w:bidi/>
        <w:rPr>
          <w:rFonts w:cs="B Mitra" w:hint="cs"/>
          <w:sz w:val="32"/>
          <w:szCs w:val="32"/>
          <w:rtl/>
          <w:lang w:bidi="fa-IR"/>
        </w:rPr>
      </w:pPr>
    </w:p>
    <w:p w:rsidR="00FA5D88" w:rsidRDefault="00FA5D88" w:rsidP="00FA5D88">
      <w:pPr>
        <w:bidi/>
        <w:rPr>
          <w:rFonts w:cs="B Mitra" w:hint="cs"/>
          <w:sz w:val="32"/>
          <w:szCs w:val="32"/>
          <w:rtl/>
          <w:lang w:bidi="fa-IR"/>
        </w:rPr>
      </w:pPr>
    </w:p>
    <w:p w:rsidR="00FA5D88" w:rsidRDefault="00FA5D88" w:rsidP="00FA5D88">
      <w:pPr>
        <w:bidi/>
        <w:rPr>
          <w:rFonts w:cs="B Mitra" w:hint="cs"/>
          <w:sz w:val="32"/>
          <w:szCs w:val="32"/>
          <w:rtl/>
          <w:lang w:bidi="fa-IR"/>
        </w:rPr>
      </w:pPr>
    </w:p>
    <w:sectPr w:rsidR="00FA5D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045BB"/>
    <w:multiLevelType w:val="hybridMultilevel"/>
    <w:tmpl w:val="FBE2A7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B3D10"/>
    <w:multiLevelType w:val="hybridMultilevel"/>
    <w:tmpl w:val="B8A4F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A01BAB"/>
    <w:multiLevelType w:val="hybridMultilevel"/>
    <w:tmpl w:val="3A9E1F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50000"/>
    <w:rsid w:val="000A3139"/>
    <w:rsid w:val="001106CF"/>
    <w:rsid w:val="001178F3"/>
    <w:rsid w:val="00135238"/>
    <w:rsid w:val="00196822"/>
    <w:rsid w:val="002314D3"/>
    <w:rsid w:val="00250000"/>
    <w:rsid w:val="00334511"/>
    <w:rsid w:val="003576FB"/>
    <w:rsid w:val="003F110F"/>
    <w:rsid w:val="00512E5B"/>
    <w:rsid w:val="005C2C08"/>
    <w:rsid w:val="00610073"/>
    <w:rsid w:val="00655B2D"/>
    <w:rsid w:val="006D072B"/>
    <w:rsid w:val="007507B6"/>
    <w:rsid w:val="00753E0E"/>
    <w:rsid w:val="00A01A97"/>
    <w:rsid w:val="00A649A9"/>
    <w:rsid w:val="00AA0E61"/>
    <w:rsid w:val="00C02204"/>
    <w:rsid w:val="00D1573F"/>
    <w:rsid w:val="00EB06A2"/>
    <w:rsid w:val="00FA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0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phc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 Golzari</dc:creator>
  <cp:keywords/>
  <dc:description/>
  <cp:lastModifiedBy>Mehrad Golzari</cp:lastModifiedBy>
  <cp:revision>26</cp:revision>
  <cp:lastPrinted>2012-01-19T08:43:00Z</cp:lastPrinted>
  <dcterms:created xsi:type="dcterms:W3CDTF">2012-01-19T06:46:00Z</dcterms:created>
  <dcterms:modified xsi:type="dcterms:W3CDTF">2012-01-19T08:44:00Z</dcterms:modified>
</cp:coreProperties>
</file>